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08B8C" w14:textId="30F9A327" w:rsidR="006D1715" w:rsidRPr="00F61BAB" w:rsidRDefault="006D1715" w:rsidP="006D1715">
      <w:pPr>
        <w:tabs>
          <w:tab w:val="left" w:pos="1470"/>
        </w:tabs>
        <w:rPr>
          <w:rFonts w:ascii="Times New Roman" w:hAnsi="Times New Roman" w:cs="Times New Roman"/>
          <w:b/>
          <w:bCs/>
          <w:sz w:val="24"/>
          <w:szCs w:val="24"/>
        </w:rPr>
      </w:pPr>
      <w:r w:rsidRPr="00F61BAB">
        <w:rPr>
          <w:rFonts w:ascii="Times New Roman" w:hAnsi="Times New Roman" w:cs="Times New Roman"/>
          <w:b/>
          <w:bCs/>
          <w:sz w:val="24"/>
          <w:szCs w:val="24"/>
        </w:rPr>
        <w:t>Abstract:</w:t>
      </w:r>
      <w:r w:rsidR="00424B25" w:rsidRPr="00F61BAB">
        <w:rPr>
          <w:rFonts w:ascii="Times New Roman" w:hAnsi="Times New Roman" w:cs="Times New Roman"/>
          <w:b/>
          <w:bCs/>
          <w:sz w:val="24"/>
          <w:szCs w:val="24"/>
        </w:rPr>
        <w:t xml:space="preserve">   </w:t>
      </w:r>
      <w:r w:rsidR="00424B25" w:rsidRPr="00F61BAB">
        <w:rPr>
          <w:rFonts w:ascii="Times New Roman" w:eastAsia="Times New Roman" w:hAnsi="Times New Roman" w:cs="Times New Roman"/>
          <w:sz w:val="24"/>
          <w:szCs w:val="24"/>
        </w:rPr>
        <w:t xml:space="preserve">If your child has been awarded a scholarship for college or another type of school, it’s certainly </w:t>
      </w:r>
      <w:proofErr w:type="gramStart"/>
      <w:r w:rsidR="00424B25" w:rsidRPr="00F61BAB">
        <w:rPr>
          <w:rFonts w:ascii="Times New Roman" w:eastAsia="Times New Roman" w:hAnsi="Times New Roman" w:cs="Times New Roman"/>
          <w:sz w:val="24"/>
          <w:szCs w:val="24"/>
        </w:rPr>
        <w:t>cause</w:t>
      </w:r>
      <w:proofErr w:type="gramEnd"/>
      <w:r w:rsidR="00424B25" w:rsidRPr="00F61BAB">
        <w:rPr>
          <w:rFonts w:ascii="Times New Roman" w:eastAsia="Times New Roman" w:hAnsi="Times New Roman" w:cs="Times New Roman"/>
          <w:sz w:val="24"/>
          <w:szCs w:val="24"/>
        </w:rPr>
        <w:t xml:space="preserve"> for celebration. But parents need to be aware of the potential tax implications. This article explains whether or not scholarships are taxable. </w:t>
      </w:r>
    </w:p>
    <w:p w14:paraId="313F62BB" w14:textId="55816871" w:rsidR="006D1715" w:rsidRPr="00F61BAB" w:rsidRDefault="006D1715" w:rsidP="006D1715">
      <w:pPr>
        <w:tabs>
          <w:tab w:val="left" w:pos="1470"/>
        </w:tabs>
        <w:rPr>
          <w:rFonts w:ascii="Times New Roman" w:hAnsi="Times New Roman" w:cs="Times New Roman"/>
          <w:sz w:val="24"/>
          <w:szCs w:val="24"/>
        </w:rPr>
      </w:pPr>
      <w:r w:rsidRPr="00F61BAB">
        <w:rPr>
          <w:rFonts w:ascii="Times New Roman" w:hAnsi="Times New Roman" w:cs="Times New Roman"/>
          <w:b/>
          <w:bCs/>
          <w:sz w:val="28"/>
          <w:szCs w:val="28"/>
        </w:rPr>
        <w:t>Are scholarships taxable?</w:t>
      </w:r>
    </w:p>
    <w:p w14:paraId="4541A32B" w14:textId="61A2C48C" w:rsidR="007E548F" w:rsidRPr="00F61BAB" w:rsidRDefault="007E548F" w:rsidP="006D1715">
      <w:pPr>
        <w:rPr>
          <w:rFonts w:ascii="Times New Roman" w:eastAsia="Times New Roman" w:hAnsi="Times New Roman" w:cs="Times New Roman"/>
          <w:sz w:val="24"/>
          <w:szCs w:val="24"/>
        </w:rPr>
      </w:pPr>
      <w:r w:rsidRPr="00F61BAB">
        <w:rPr>
          <w:rFonts w:ascii="Times New Roman" w:eastAsia="Times New Roman" w:hAnsi="Times New Roman" w:cs="Times New Roman"/>
          <w:sz w:val="24"/>
          <w:szCs w:val="24"/>
        </w:rPr>
        <w:t>M</w:t>
      </w:r>
      <w:r w:rsidR="006D1715" w:rsidRPr="00F61BAB">
        <w:rPr>
          <w:rFonts w:ascii="Times New Roman" w:eastAsia="Times New Roman" w:hAnsi="Times New Roman" w:cs="Times New Roman"/>
          <w:sz w:val="24"/>
          <w:szCs w:val="24"/>
        </w:rPr>
        <w:t xml:space="preserve">any young adults are </w:t>
      </w:r>
      <w:r w:rsidRPr="00F61BAB">
        <w:rPr>
          <w:rFonts w:ascii="Times New Roman" w:eastAsia="Times New Roman" w:hAnsi="Times New Roman" w:cs="Times New Roman"/>
          <w:sz w:val="24"/>
          <w:szCs w:val="24"/>
        </w:rPr>
        <w:t>heading off or back to college in the fall. It’s particularly exciting this year because of high hopes that, thanks to mass vaccinations, students will be able to have something approaching a traditional college experience.</w:t>
      </w:r>
    </w:p>
    <w:p w14:paraId="4FD8D1CB" w14:textId="3E10573B" w:rsidR="006D1715" w:rsidRPr="00F61BAB" w:rsidRDefault="006D1715" w:rsidP="006D1715">
      <w:pPr>
        <w:rPr>
          <w:rFonts w:ascii="Times New Roman" w:eastAsia="Times New Roman" w:hAnsi="Times New Roman" w:cs="Times New Roman"/>
          <w:sz w:val="24"/>
          <w:szCs w:val="24"/>
        </w:rPr>
      </w:pPr>
      <w:r w:rsidRPr="00F61BAB">
        <w:rPr>
          <w:rFonts w:ascii="Times New Roman" w:eastAsia="Times New Roman" w:hAnsi="Times New Roman" w:cs="Times New Roman"/>
          <w:sz w:val="24"/>
          <w:szCs w:val="24"/>
        </w:rPr>
        <w:t>If your child has been awarded a scholarship, that</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s cause for celebration</w:t>
      </w:r>
      <w:r w:rsidR="00492A78" w:rsidRPr="00F61BAB">
        <w:rPr>
          <w:rFonts w:ascii="Times New Roman" w:eastAsia="Times New Roman" w:hAnsi="Times New Roman" w:cs="Times New Roman"/>
          <w:sz w:val="24"/>
          <w:szCs w:val="24"/>
        </w:rPr>
        <w:t>,</w:t>
      </w:r>
      <w:r w:rsidR="007E548F" w:rsidRPr="00F61BAB">
        <w:rPr>
          <w:rFonts w:ascii="Times New Roman" w:eastAsia="Times New Roman" w:hAnsi="Times New Roman" w:cs="Times New Roman"/>
          <w:sz w:val="24"/>
          <w:szCs w:val="24"/>
        </w:rPr>
        <w:t xml:space="preserve"> too</w:t>
      </w:r>
      <w:r w:rsidRPr="00F61BAB">
        <w:rPr>
          <w:rFonts w:ascii="Times New Roman" w:eastAsia="Times New Roman" w:hAnsi="Times New Roman" w:cs="Times New Roman"/>
          <w:sz w:val="24"/>
          <w:szCs w:val="24"/>
        </w:rPr>
        <w:t>! But be aware that there may be tax implications.</w:t>
      </w:r>
    </w:p>
    <w:p w14:paraId="0457B595" w14:textId="249A1AB0" w:rsidR="007E548F" w:rsidRPr="00F61BAB" w:rsidRDefault="007E548F" w:rsidP="006D1715">
      <w:pPr>
        <w:rPr>
          <w:rFonts w:ascii="Times New Roman" w:eastAsia="Times New Roman" w:hAnsi="Times New Roman" w:cs="Times New Roman"/>
          <w:b/>
          <w:bCs/>
          <w:sz w:val="24"/>
          <w:szCs w:val="24"/>
        </w:rPr>
      </w:pPr>
      <w:r w:rsidRPr="00F61BAB">
        <w:rPr>
          <w:rFonts w:ascii="Times New Roman" w:eastAsia="Times New Roman" w:hAnsi="Times New Roman" w:cs="Times New Roman"/>
          <w:b/>
          <w:bCs/>
          <w:sz w:val="24"/>
          <w:szCs w:val="24"/>
        </w:rPr>
        <w:t>Generally, but not always</w:t>
      </w:r>
    </w:p>
    <w:p w14:paraId="4BF547F0" w14:textId="6A83D7D6" w:rsidR="006D1715" w:rsidRPr="00F61BAB" w:rsidRDefault="006D1715" w:rsidP="006D1715">
      <w:pPr>
        <w:rPr>
          <w:rFonts w:ascii="Times New Roman" w:eastAsia="Times New Roman" w:hAnsi="Times New Roman" w:cs="Times New Roman"/>
          <w:sz w:val="24"/>
          <w:szCs w:val="24"/>
        </w:rPr>
      </w:pPr>
      <w:r w:rsidRPr="00F61BAB">
        <w:rPr>
          <w:rFonts w:ascii="Times New Roman" w:eastAsia="Times New Roman" w:hAnsi="Times New Roman" w:cs="Times New Roman"/>
          <w:sz w:val="24"/>
          <w:szCs w:val="24"/>
        </w:rPr>
        <w:t>Scholarships (and fellowships) are generally tax-free for students at elementary, middle and high schools, as well as those attending college, graduate school or accredited vocational schools. It doesn</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t matter if the scholarship makes a direct payment to the individual or reduces tuition.</w:t>
      </w:r>
    </w:p>
    <w:p w14:paraId="7C20D082" w14:textId="36693BE9" w:rsidR="006D1715" w:rsidRPr="00F61BAB" w:rsidRDefault="006D1715" w:rsidP="006D1715">
      <w:pPr>
        <w:rPr>
          <w:rFonts w:ascii="Times New Roman" w:eastAsia="Times New Roman" w:hAnsi="Times New Roman" w:cs="Times New Roman"/>
          <w:sz w:val="24"/>
          <w:szCs w:val="24"/>
        </w:rPr>
      </w:pPr>
      <w:r w:rsidRPr="00F61BAB">
        <w:rPr>
          <w:rFonts w:ascii="Times New Roman" w:eastAsia="Times New Roman" w:hAnsi="Times New Roman" w:cs="Times New Roman"/>
          <w:sz w:val="24"/>
          <w:szCs w:val="24"/>
        </w:rPr>
        <w:t xml:space="preserve">Subject to limited exceptions, </w:t>
      </w:r>
      <w:r w:rsidR="007E548F" w:rsidRPr="00F61BAB">
        <w:rPr>
          <w:rFonts w:ascii="Times New Roman" w:eastAsia="Times New Roman" w:hAnsi="Times New Roman" w:cs="Times New Roman"/>
          <w:sz w:val="24"/>
          <w:szCs w:val="24"/>
        </w:rPr>
        <w:t xml:space="preserve">however, </w:t>
      </w:r>
      <w:r w:rsidRPr="00F61BAB">
        <w:rPr>
          <w:rFonts w:ascii="Times New Roman" w:eastAsia="Times New Roman" w:hAnsi="Times New Roman" w:cs="Times New Roman"/>
          <w:sz w:val="24"/>
          <w:szCs w:val="24"/>
        </w:rPr>
        <w:t xml:space="preserve">a scholarship </w:t>
      </w:r>
      <w:r w:rsidRPr="00F61BAB">
        <w:rPr>
          <w:rFonts w:ascii="Times New Roman" w:eastAsia="Times New Roman" w:hAnsi="Times New Roman" w:cs="Times New Roman"/>
          <w:i/>
          <w:iCs/>
          <w:sz w:val="24"/>
          <w:szCs w:val="24"/>
        </w:rPr>
        <w:t>isn</w:t>
      </w:r>
      <w:r w:rsidR="007E548F" w:rsidRPr="00F61BAB">
        <w:rPr>
          <w:rFonts w:ascii="Times New Roman" w:eastAsia="Times New Roman" w:hAnsi="Times New Roman" w:cs="Times New Roman"/>
          <w:i/>
          <w:iCs/>
          <w:sz w:val="24"/>
          <w:szCs w:val="24"/>
        </w:rPr>
        <w:t>’</w:t>
      </w:r>
      <w:r w:rsidRPr="00F61BAB">
        <w:rPr>
          <w:rFonts w:ascii="Times New Roman" w:eastAsia="Times New Roman" w:hAnsi="Times New Roman" w:cs="Times New Roman"/>
          <w:i/>
          <w:iCs/>
          <w:sz w:val="24"/>
          <w:szCs w:val="24"/>
        </w:rPr>
        <w:t>t</w:t>
      </w:r>
      <w:r w:rsidRPr="00F61BAB">
        <w:rPr>
          <w:rFonts w:ascii="Times New Roman" w:eastAsia="Times New Roman" w:hAnsi="Times New Roman" w:cs="Times New Roman"/>
          <w:sz w:val="24"/>
          <w:szCs w:val="24"/>
        </w:rPr>
        <w:t xml:space="preserve"> tax-free if the payments are linked to services that your child performs as a condition for receiving the award</w:t>
      </w:r>
      <w:r w:rsidR="007E548F" w:rsidRPr="00F61BAB">
        <w:rPr>
          <w:rFonts w:ascii="Times New Roman" w:eastAsia="Times New Roman" w:hAnsi="Times New Roman" w:cs="Times New Roman"/>
          <w:sz w:val="24"/>
          <w:szCs w:val="24"/>
        </w:rPr>
        <w:t xml:space="preserve"> —</w:t>
      </w:r>
      <w:r w:rsidRPr="00F61BAB">
        <w:rPr>
          <w:rFonts w:ascii="Times New Roman" w:eastAsia="Times New Roman" w:hAnsi="Times New Roman" w:cs="Times New Roman"/>
          <w:sz w:val="24"/>
          <w:szCs w:val="24"/>
        </w:rPr>
        <w:t xml:space="preserve"> even if the services are required of all degree candidates. Therefore, a stipend your child receives for required teaching, research or other services is taxable, even if the child uses the money for tuition or related expenses.</w:t>
      </w:r>
    </w:p>
    <w:p w14:paraId="11EBFE52" w14:textId="41DAC10A" w:rsidR="006D1715" w:rsidRPr="00F61BAB" w:rsidRDefault="006D1715" w:rsidP="006D1715">
      <w:pPr>
        <w:rPr>
          <w:rFonts w:ascii="Times New Roman" w:eastAsia="Times New Roman" w:hAnsi="Times New Roman" w:cs="Times New Roman"/>
          <w:sz w:val="24"/>
          <w:szCs w:val="24"/>
        </w:rPr>
      </w:pPr>
      <w:r w:rsidRPr="00F61BAB">
        <w:rPr>
          <w:rFonts w:ascii="Times New Roman" w:eastAsia="Times New Roman" w:hAnsi="Times New Roman" w:cs="Times New Roman"/>
          <w:sz w:val="24"/>
          <w:szCs w:val="24"/>
        </w:rPr>
        <w:t>What if you, or a family member, is an employee of an education institution that provides reduced or free tuition? A reduction in tuition provided to you, your spouse or your dependents by the school at which you work isn</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 xml:space="preserve">t included in your income </w:t>
      </w:r>
      <w:r w:rsidR="007E548F" w:rsidRPr="00F61BAB">
        <w:rPr>
          <w:rFonts w:ascii="Times New Roman" w:eastAsia="Times New Roman" w:hAnsi="Times New Roman" w:cs="Times New Roman"/>
          <w:sz w:val="24"/>
          <w:szCs w:val="24"/>
        </w:rPr>
        <w:t xml:space="preserve">or </w:t>
      </w:r>
      <w:r w:rsidRPr="00F61BAB">
        <w:rPr>
          <w:rFonts w:ascii="Times New Roman" w:eastAsia="Times New Roman" w:hAnsi="Times New Roman" w:cs="Times New Roman"/>
          <w:sz w:val="24"/>
          <w:szCs w:val="24"/>
        </w:rPr>
        <w:t xml:space="preserve">subject to tax. </w:t>
      </w:r>
    </w:p>
    <w:p w14:paraId="25884344" w14:textId="77777777" w:rsidR="006D1715" w:rsidRPr="00F61BAB" w:rsidRDefault="006D1715" w:rsidP="006D1715">
      <w:pPr>
        <w:rPr>
          <w:rFonts w:ascii="Times New Roman" w:eastAsia="Times New Roman" w:hAnsi="Times New Roman" w:cs="Times New Roman"/>
          <w:b/>
          <w:bCs/>
          <w:sz w:val="24"/>
          <w:szCs w:val="24"/>
        </w:rPr>
      </w:pPr>
      <w:r w:rsidRPr="00F61BAB">
        <w:rPr>
          <w:rFonts w:ascii="Times New Roman" w:eastAsia="Times New Roman" w:hAnsi="Times New Roman" w:cs="Times New Roman"/>
          <w:b/>
          <w:bCs/>
          <w:sz w:val="24"/>
          <w:szCs w:val="24"/>
        </w:rPr>
        <w:t>Returns and recordkeeping</w:t>
      </w:r>
    </w:p>
    <w:p w14:paraId="778ED786" w14:textId="77777777" w:rsidR="007E548F" w:rsidRPr="00F61BAB" w:rsidRDefault="006D1715" w:rsidP="006D1715">
      <w:pPr>
        <w:rPr>
          <w:rFonts w:ascii="Times New Roman" w:eastAsia="Times New Roman" w:hAnsi="Times New Roman" w:cs="Times New Roman"/>
          <w:sz w:val="24"/>
          <w:szCs w:val="24"/>
        </w:rPr>
      </w:pPr>
      <w:r w:rsidRPr="00F61BAB">
        <w:rPr>
          <w:rFonts w:ascii="Times New Roman" w:eastAsia="Times New Roman" w:hAnsi="Times New Roman" w:cs="Times New Roman"/>
          <w:sz w:val="24"/>
          <w:szCs w:val="24"/>
        </w:rPr>
        <w:t>If a scholarship is tax-free and your child has no other income, the award doesn</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t have to be reported on a tax return. However, any portion of an award that</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s taxable as payment for services is treated as wages. Estimated tax payments may have to be made if the payor doesn</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t withhold enough tax.</w:t>
      </w:r>
    </w:p>
    <w:p w14:paraId="7789595F" w14:textId="60A14324" w:rsidR="006D1715" w:rsidRPr="00F61BAB" w:rsidRDefault="006D1715" w:rsidP="006D1715">
      <w:pPr>
        <w:rPr>
          <w:rFonts w:ascii="Times New Roman" w:eastAsia="Times New Roman" w:hAnsi="Times New Roman" w:cs="Times New Roman"/>
          <w:sz w:val="24"/>
          <w:szCs w:val="24"/>
        </w:rPr>
      </w:pPr>
      <w:r w:rsidRPr="00F61BAB">
        <w:rPr>
          <w:rFonts w:ascii="Times New Roman" w:eastAsia="Times New Roman" w:hAnsi="Times New Roman" w:cs="Times New Roman"/>
          <w:sz w:val="24"/>
          <w:szCs w:val="24"/>
        </w:rPr>
        <w:t>Your child should receive a Form W-2</w:t>
      </w:r>
      <w:r w:rsidR="00424B25"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 xml:space="preserve"> </w:t>
      </w:r>
      <w:r w:rsidR="00424B25" w:rsidRPr="00F61BAB">
        <w:rPr>
          <w:rFonts w:ascii="Times New Roman" w:eastAsia="Times New Roman" w:hAnsi="Times New Roman" w:cs="Times New Roman"/>
          <w:sz w:val="24"/>
          <w:szCs w:val="24"/>
        </w:rPr>
        <w:t xml:space="preserve">“Wage and Tax Statement,” </w:t>
      </w:r>
      <w:r w:rsidRPr="00F61BAB">
        <w:rPr>
          <w:rFonts w:ascii="Times New Roman" w:eastAsia="Times New Roman" w:hAnsi="Times New Roman" w:cs="Times New Roman"/>
          <w:sz w:val="24"/>
          <w:szCs w:val="24"/>
        </w:rPr>
        <w:t xml:space="preserve">showing the amount of these </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wages</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 xml:space="preserve"> and the amount of tax withheld</w:t>
      </w:r>
      <w:r w:rsidR="00424B25"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 xml:space="preserve"> </w:t>
      </w:r>
      <w:r w:rsidR="00424B25" w:rsidRPr="00F61BAB">
        <w:rPr>
          <w:rFonts w:ascii="Times New Roman" w:eastAsia="Times New Roman" w:hAnsi="Times New Roman" w:cs="Times New Roman"/>
          <w:sz w:val="24"/>
          <w:szCs w:val="24"/>
        </w:rPr>
        <w:t>A</w:t>
      </w:r>
      <w:r w:rsidRPr="00F61BAB">
        <w:rPr>
          <w:rFonts w:ascii="Times New Roman" w:eastAsia="Times New Roman" w:hAnsi="Times New Roman" w:cs="Times New Roman"/>
          <w:sz w:val="24"/>
          <w:szCs w:val="24"/>
        </w:rPr>
        <w:t>ny portion of the award that</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s taxable must be reported, even if no Form W-2 is received.</w:t>
      </w:r>
    </w:p>
    <w:p w14:paraId="1BB966AD" w14:textId="4B397164" w:rsidR="007E548F" w:rsidRPr="00F61BAB" w:rsidRDefault="007E548F" w:rsidP="006D1715">
      <w:pPr>
        <w:rPr>
          <w:rFonts w:ascii="Times New Roman" w:eastAsia="Times New Roman" w:hAnsi="Times New Roman" w:cs="Times New Roman"/>
          <w:b/>
          <w:bCs/>
          <w:sz w:val="24"/>
          <w:szCs w:val="24"/>
        </w:rPr>
      </w:pPr>
      <w:r w:rsidRPr="00F61BAB">
        <w:rPr>
          <w:rFonts w:ascii="Times New Roman" w:eastAsia="Times New Roman" w:hAnsi="Times New Roman" w:cs="Times New Roman"/>
          <w:b/>
          <w:bCs/>
          <w:sz w:val="24"/>
          <w:szCs w:val="24"/>
        </w:rPr>
        <w:t>Basic rules</w:t>
      </w:r>
    </w:p>
    <w:p w14:paraId="4442C052" w14:textId="4E6D25A1" w:rsidR="006D1715" w:rsidRPr="00F61BAB" w:rsidRDefault="006D1715" w:rsidP="006D1715">
      <w:pPr>
        <w:rPr>
          <w:rFonts w:ascii="Times New Roman" w:eastAsia="Times New Roman" w:hAnsi="Times New Roman" w:cs="Times New Roman"/>
          <w:sz w:val="24"/>
          <w:szCs w:val="24"/>
        </w:rPr>
      </w:pPr>
      <w:r w:rsidRPr="00F61BAB">
        <w:rPr>
          <w:rFonts w:ascii="Times New Roman" w:eastAsia="Times New Roman" w:hAnsi="Times New Roman" w:cs="Times New Roman"/>
          <w:sz w:val="24"/>
          <w:szCs w:val="24"/>
        </w:rPr>
        <w:t xml:space="preserve">These are just </w:t>
      </w:r>
      <w:r w:rsidR="007E548F" w:rsidRPr="00F61BAB">
        <w:rPr>
          <w:rFonts w:ascii="Times New Roman" w:eastAsia="Times New Roman" w:hAnsi="Times New Roman" w:cs="Times New Roman"/>
          <w:sz w:val="24"/>
          <w:szCs w:val="24"/>
        </w:rPr>
        <w:t xml:space="preserve">a few of </w:t>
      </w:r>
      <w:r w:rsidRPr="00F61BAB">
        <w:rPr>
          <w:rFonts w:ascii="Times New Roman" w:eastAsia="Times New Roman" w:hAnsi="Times New Roman" w:cs="Times New Roman"/>
          <w:sz w:val="24"/>
          <w:szCs w:val="24"/>
        </w:rPr>
        <w:t>the basic rules. Other rules and limitations may apply. For example, if your child</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s scholarship is taxable, it may</w:t>
      </w:r>
      <w:r w:rsidRPr="00F61BAB">
        <w:rPr>
          <w:rFonts w:ascii="Times New Roman" w:eastAsia="Times New Roman" w:hAnsi="Times New Roman" w:cs="Times New Roman"/>
          <w:i/>
          <w:iCs/>
          <w:sz w:val="24"/>
          <w:szCs w:val="24"/>
        </w:rPr>
        <w:t xml:space="preserve"> </w:t>
      </w:r>
      <w:r w:rsidRPr="00F61BAB">
        <w:rPr>
          <w:rFonts w:ascii="Times New Roman" w:eastAsia="Times New Roman" w:hAnsi="Times New Roman" w:cs="Times New Roman"/>
          <w:sz w:val="24"/>
          <w:szCs w:val="24"/>
        </w:rPr>
        <w:t>limit other higher education tax benefits to which you or your child are entitled. As we approach the new school year, best wishes for your child</w:t>
      </w:r>
      <w:r w:rsidR="007E548F" w:rsidRPr="00F61BAB">
        <w:rPr>
          <w:rFonts w:ascii="Times New Roman" w:eastAsia="Times New Roman" w:hAnsi="Times New Roman" w:cs="Times New Roman"/>
          <w:sz w:val="24"/>
          <w:szCs w:val="24"/>
        </w:rPr>
        <w:t>’</w:t>
      </w:r>
      <w:r w:rsidRPr="00F61BAB">
        <w:rPr>
          <w:rFonts w:ascii="Times New Roman" w:eastAsia="Times New Roman" w:hAnsi="Times New Roman" w:cs="Times New Roman"/>
          <w:sz w:val="24"/>
          <w:szCs w:val="24"/>
        </w:rPr>
        <w:t xml:space="preserve">s success. </w:t>
      </w:r>
      <w:r w:rsidR="007E548F" w:rsidRPr="00F61BAB">
        <w:rPr>
          <w:rFonts w:ascii="Times New Roman" w:eastAsia="Times New Roman" w:hAnsi="Times New Roman" w:cs="Times New Roman"/>
          <w:sz w:val="24"/>
          <w:szCs w:val="24"/>
        </w:rPr>
        <w:t>P</w:t>
      </w:r>
      <w:r w:rsidRPr="00F61BAB">
        <w:rPr>
          <w:rFonts w:ascii="Times New Roman" w:eastAsia="Times New Roman" w:hAnsi="Times New Roman" w:cs="Times New Roman"/>
          <w:sz w:val="24"/>
          <w:szCs w:val="24"/>
        </w:rPr>
        <w:t xml:space="preserve">lease contact us if you wish to discuss </w:t>
      </w:r>
      <w:r w:rsidR="007E548F" w:rsidRPr="00F61BAB">
        <w:rPr>
          <w:rFonts w:ascii="Times New Roman" w:eastAsia="Times New Roman" w:hAnsi="Times New Roman" w:cs="Times New Roman"/>
          <w:sz w:val="24"/>
          <w:szCs w:val="24"/>
        </w:rPr>
        <w:t xml:space="preserve">this or any other </w:t>
      </w:r>
      <w:r w:rsidRPr="00F61BAB">
        <w:rPr>
          <w:rFonts w:ascii="Times New Roman" w:eastAsia="Times New Roman" w:hAnsi="Times New Roman" w:cs="Times New Roman"/>
          <w:sz w:val="24"/>
          <w:szCs w:val="24"/>
        </w:rPr>
        <w:t>tax matter.</w:t>
      </w:r>
    </w:p>
    <w:p w14:paraId="4C4968DB" w14:textId="28DB9D8D" w:rsidR="00470252" w:rsidRPr="00470252" w:rsidRDefault="00470252" w:rsidP="006D1715">
      <w:pPr>
        <w:rPr>
          <w:rFonts w:ascii="Times New Roman" w:eastAsia="Times New Roman" w:hAnsi="Times New Roman" w:cs="Times New Roman"/>
          <w:sz w:val="24"/>
          <w:szCs w:val="24"/>
        </w:rPr>
      </w:pPr>
      <w:r w:rsidRPr="00F61BAB">
        <w:rPr>
          <w:rFonts w:ascii="Times New Roman" w:hAnsi="Times New Roman" w:cs="Times New Roman"/>
        </w:rPr>
        <w:t xml:space="preserve">© </w:t>
      </w:r>
      <w:r w:rsidRPr="00F61BAB">
        <w:rPr>
          <w:rFonts w:ascii="Times New Roman" w:hAnsi="Times New Roman" w:cs="Times New Roman"/>
          <w:i/>
          <w:iCs/>
        </w:rPr>
        <w:t>2021</w:t>
      </w:r>
    </w:p>
    <w:sectPr w:rsidR="00470252" w:rsidRPr="00470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A3FD2"/>
    <w:multiLevelType w:val="hybridMultilevel"/>
    <w:tmpl w:val="35C6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15"/>
    <w:rsid w:val="000D6A4C"/>
    <w:rsid w:val="00177E2E"/>
    <w:rsid w:val="00424B25"/>
    <w:rsid w:val="00470252"/>
    <w:rsid w:val="00492A78"/>
    <w:rsid w:val="004B44E2"/>
    <w:rsid w:val="005372BB"/>
    <w:rsid w:val="006D1715"/>
    <w:rsid w:val="007C489E"/>
    <w:rsid w:val="007E548F"/>
    <w:rsid w:val="00867DE4"/>
    <w:rsid w:val="00906527"/>
    <w:rsid w:val="00947E43"/>
    <w:rsid w:val="009526D6"/>
    <w:rsid w:val="00A33E49"/>
    <w:rsid w:val="00B048DE"/>
    <w:rsid w:val="00BD5808"/>
    <w:rsid w:val="00C06C07"/>
    <w:rsid w:val="00D04C95"/>
    <w:rsid w:val="00D46A5E"/>
    <w:rsid w:val="00E53F47"/>
    <w:rsid w:val="00EF1D5B"/>
    <w:rsid w:val="00F61BAB"/>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4F66"/>
  <w15:chartTrackingRefBased/>
  <w15:docId w15:val="{EBB06324-F1B5-4FF1-8726-EA1D14F4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715"/>
    <w:pPr>
      <w:ind w:left="720"/>
      <w:contextualSpacing/>
    </w:pPr>
  </w:style>
  <w:style w:type="paragraph" w:styleId="BalloonText">
    <w:name w:val="Balloon Text"/>
    <w:basedOn w:val="Normal"/>
    <w:link w:val="BalloonTextChar"/>
    <w:uiPriority w:val="99"/>
    <w:semiHidden/>
    <w:unhideWhenUsed/>
    <w:rsid w:val="00B04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8DE"/>
    <w:rPr>
      <w:rFonts w:ascii="Segoe UI" w:hAnsi="Segoe UI" w:cs="Segoe UI"/>
      <w:sz w:val="18"/>
      <w:szCs w:val="18"/>
    </w:rPr>
  </w:style>
  <w:style w:type="character" w:styleId="CommentReference">
    <w:name w:val="annotation reference"/>
    <w:basedOn w:val="DefaultParagraphFont"/>
    <w:uiPriority w:val="99"/>
    <w:semiHidden/>
    <w:unhideWhenUsed/>
    <w:rsid w:val="00B048DE"/>
    <w:rPr>
      <w:sz w:val="16"/>
      <w:szCs w:val="16"/>
    </w:rPr>
  </w:style>
  <w:style w:type="paragraph" w:styleId="CommentText">
    <w:name w:val="annotation text"/>
    <w:basedOn w:val="Normal"/>
    <w:link w:val="CommentTextChar"/>
    <w:uiPriority w:val="99"/>
    <w:semiHidden/>
    <w:unhideWhenUsed/>
    <w:rsid w:val="00B048DE"/>
    <w:pPr>
      <w:spacing w:line="240" w:lineRule="auto"/>
    </w:pPr>
    <w:rPr>
      <w:sz w:val="20"/>
      <w:szCs w:val="20"/>
    </w:rPr>
  </w:style>
  <w:style w:type="character" w:customStyle="1" w:styleId="CommentTextChar">
    <w:name w:val="Comment Text Char"/>
    <w:basedOn w:val="DefaultParagraphFont"/>
    <w:link w:val="CommentText"/>
    <w:uiPriority w:val="99"/>
    <w:semiHidden/>
    <w:rsid w:val="00B048DE"/>
    <w:rPr>
      <w:sz w:val="20"/>
      <w:szCs w:val="20"/>
    </w:rPr>
  </w:style>
  <w:style w:type="paragraph" w:styleId="CommentSubject">
    <w:name w:val="annotation subject"/>
    <w:basedOn w:val="CommentText"/>
    <w:next w:val="CommentText"/>
    <w:link w:val="CommentSubjectChar"/>
    <w:uiPriority w:val="99"/>
    <w:semiHidden/>
    <w:unhideWhenUsed/>
    <w:rsid w:val="00B048DE"/>
    <w:rPr>
      <w:b/>
      <w:bCs/>
    </w:rPr>
  </w:style>
  <w:style w:type="character" w:customStyle="1" w:styleId="CommentSubjectChar">
    <w:name w:val="Comment Subject Char"/>
    <w:basedOn w:val="CommentTextChar"/>
    <w:link w:val="CommentSubject"/>
    <w:uiPriority w:val="99"/>
    <w:semiHidden/>
    <w:rsid w:val="00B048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CE5B9-2E4C-4282-9284-298ABC2CDAAB}">
  <ds:schemaRefs>
    <ds:schemaRef ds:uri="http://schemas.microsoft.com/sharepoint/v3/contenttype/forms"/>
  </ds:schemaRefs>
</ds:datastoreItem>
</file>

<file path=customXml/itemProps2.xml><?xml version="1.0" encoding="utf-8"?>
<ds:datastoreItem xmlns:ds="http://schemas.openxmlformats.org/officeDocument/2006/customXml" ds:itemID="{BF67F389-C157-49F1-8577-B6429565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EE1A9-40CB-47A8-A21F-52CE3145C218}">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purl.org/dc/dcmitype/"/>
    <ds:schemaRef ds:uri="3f3b3382-7005-45e0-adac-ca66d19e4502"/>
    <ds:schemaRef ds:uri="5780ff4a-8397-4f78-a7bb-31364ea346f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2021-05-20T20:16:00Z</dcterms:created>
  <dcterms:modified xsi:type="dcterms:W3CDTF">2021-05-20T20:30:00Z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